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89E4" w14:textId="77777777" w:rsidR="002F68D6" w:rsidRDefault="001C23B2" w:rsidP="002F68D6">
      <w:pPr>
        <w:spacing w:after="0" w:line="240" w:lineRule="auto"/>
        <w:jc w:val="center"/>
        <w:rPr>
          <w:rFonts w:ascii="Times New Roman" w:hAnsi="Times New Roman" w:cs="Times New Roman"/>
          <w:b/>
          <w:sz w:val="28"/>
          <w:szCs w:val="28"/>
        </w:rPr>
      </w:pPr>
      <w:r w:rsidRPr="00D54706">
        <w:rPr>
          <w:rFonts w:ascii="Times New Roman" w:hAnsi="Times New Roman" w:cs="Times New Roman"/>
          <w:b/>
          <w:sz w:val="28"/>
          <w:szCs w:val="28"/>
        </w:rPr>
        <w:t>YÊU CẦU ĐỐI VỚI</w:t>
      </w:r>
      <w:r w:rsidR="002F68D6">
        <w:rPr>
          <w:rFonts w:ascii="Times New Roman" w:hAnsi="Times New Roman" w:cs="Times New Roman"/>
          <w:b/>
          <w:sz w:val="28"/>
          <w:szCs w:val="28"/>
        </w:rPr>
        <w:t xml:space="preserve"> </w:t>
      </w:r>
    </w:p>
    <w:p w14:paraId="5DB9EC04" w14:textId="1A0481A0" w:rsidR="002F3910" w:rsidRDefault="001C23B2" w:rsidP="002F68D6">
      <w:pPr>
        <w:spacing w:after="0" w:line="240" w:lineRule="auto"/>
        <w:jc w:val="center"/>
        <w:rPr>
          <w:rFonts w:ascii="Times New Roman" w:hAnsi="Times New Roman" w:cs="Times New Roman"/>
          <w:b/>
          <w:sz w:val="28"/>
          <w:szCs w:val="28"/>
        </w:rPr>
      </w:pPr>
      <w:r w:rsidRPr="00D54706">
        <w:rPr>
          <w:rFonts w:ascii="Times New Roman" w:hAnsi="Times New Roman" w:cs="Times New Roman"/>
          <w:b/>
          <w:sz w:val="28"/>
          <w:szCs w:val="28"/>
        </w:rPr>
        <w:t>ĐỀ CƯƠNG NGHIÊN CỨU CỦA NGHIÊN CỨU SINH</w:t>
      </w:r>
    </w:p>
    <w:p w14:paraId="04851C1E" w14:textId="77777777" w:rsidR="002F68D6" w:rsidRPr="00D54706" w:rsidRDefault="002F68D6" w:rsidP="002F68D6">
      <w:pPr>
        <w:spacing w:after="0" w:line="240" w:lineRule="auto"/>
        <w:jc w:val="center"/>
        <w:rPr>
          <w:rFonts w:ascii="Times New Roman" w:hAnsi="Times New Roman" w:cs="Times New Roman"/>
          <w:b/>
          <w:sz w:val="28"/>
          <w:szCs w:val="28"/>
        </w:rPr>
      </w:pPr>
    </w:p>
    <w:p w14:paraId="40A048FE" w14:textId="77777777" w:rsidR="001C23B2" w:rsidRPr="001C23B2" w:rsidRDefault="001C23B2" w:rsidP="00766B52">
      <w:pPr>
        <w:ind w:firstLine="720"/>
        <w:jc w:val="both"/>
        <w:rPr>
          <w:rFonts w:ascii="Times New Roman" w:hAnsi="Times New Roman" w:cs="Times New Roman"/>
          <w:sz w:val="28"/>
          <w:szCs w:val="28"/>
        </w:rPr>
      </w:pPr>
      <w:r w:rsidRPr="001C23B2">
        <w:rPr>
          <w:rFonts w:ascii="Times New Roman" w:hAnsi="Times New Roman" w:cs="Times New Roman"/>
          <w:sz w:val="28"/>
          <w:szCs w:val="28"/>
        </w:rPr>
        <w:t xml:space="preserve">Đề cương nghiên cứu cần phản ánh trí tuệ, những điểm mạnh và tích cực của người viết, trình bày bằng một văn phong trong sáng, rõ ràng, qua đó cung cấp một hình ảnh rõ nét về thí sinh, với những thông tin mới mẻ (không lặp lại những thông tin có thể thấy trong hồ sơ như kết quả học tập, nghiên cứu…). </w:t>
      </w:r>
    </w:p>
    <w:p w14:paraId="601D158F" w14:textId="77777777" w:rsidR="001C23B2" w:rsidRPr="001C23B2" w:rsidRDefault="001C23B2" w:rsidP="00766B52">
      <w:pPr>
        <w:ind w:firstLine="720"/>
        <w:jc w:val="both"/>
        <w:rPr>
          <w:rFonts w:ascii="Times New Roman" w:hAnsi="Times New Roman" w:cs="Times New Roman"/>
          <w:sz w:val="28"/>
          <w:szCs w:val="28"/>
        </w:rPr>
      </w:pPr>
      <w:r w:rsidRPr="001C23B2">
        <w:rPr>
          <w:rFonts w:ascii="Times New Roman" w:hAnsi="Times New Roman" w:cs="Times New Roman"/>
          <w:sz w:val="28"/>
          <w:szCs w:val="28"/>
        </w:rPr>
        <w:t xml:space="preserve">Đề cương gồm những nội dung chính sau đây: </w:t>
      </w:r>
    </w:p>
    <w:p w14:paraId="56D0EE42" w14:textId="77777777" w:rsidR="001C23B2" w:rsidRPr="001C23B2" w:rsidRDefault="001C23B2" w:rsidP="001C23B2">
      <w:pPr>
        <w:jc w:val="both"/>
        <w:rPr>
          <w:rFonts w:ascii="Times New Roman" w:hAnsi="Times New Roman" w:cs="Times New Roman"/>
          <w:sz w:val="28"/>
          <w:szCs w:val="28"/>
        </w:rPr>
      </w:pPr>
      <w:r w:rsidRPr="001C23B2">
        <w:rPr>
          <w:rFonts w:ascii="Times New Roman" w:hAnsi="Times New Roman" w:cs="Times New Roman"/>
          <w:sz w:val="28"/>
          <w:szCs w:val="28"/>
        </w:rPr>
        <w:t xml:space="preserve">1. Lý do lựa chọn đề tài, lĩnh vực nghiên cứu; Phương pháp nghiên cứu, tổng quan và dự kiến kết quả đạt được. </w:t>
      </w:r>
    </w:p>
    <w:p w14:paraId="2851359E" w14:textId="77777777" w:rsidR="001C23B2" w:rsidRPr="001C23B2" w:rsidRDefault="001C23B2" w:rsidP="001C23B2">
      <w:pPr>
        <w:jc w:val="both"/>
        <w:rPr>
          <w:rFonts w:ascii="Times New Roman" w:hAnsi="Times New Roman" w:cs="Times New Roman"/>
          <w:sz w:val="28"/>
          <w:szCs w:val="28"/>
        </w:rPr>
      </w:pPr>
      <w:r w:rsidRPr="001C23B2">
        <w:rPr>
          <w:rFonts w:ascii="Times New Roman" w:hAnsi="Times New Roman" w:cs="Times New Roman"/>
          <w:sz w:val="28"/>
          <w:szCs w:val="28"/>
        </w:rPr>
        <w:t xml:space="preserve">2. Mục tiêu và mong muốn đạt được khi đăng ký đi học nghiên cứu sinh. </w:t>
      </w:r>
    </w:p>
    <w:p w14:paraId="4E82A77E" w14:textId="77777777" w:rsidR="001C23B2" w:rsidRPr="001C23B2" w:rsidRDefault="001C23B2" w:rsidP="001C23B2">
      <w:pPr>
        <w:jc w:val="both"/>
        <w:rPr>
          <w:rFonts w:ascii="Times New Roman" w:hAnsi="Times New Roman" w:cs="Times New Roman"/>
          <w:sz w:val="28"/>
          <w:szCs w:val="28"/>
        </w:rPr>
      </w:pPr>
      <w:r w:rsidRPr="001C23B2">
        <w:rPr>
          <w:rFonts w:ascii="Times New Roman" w:hAnsi="Times New Roman" w:cs="Times New Roman"/>
          <w:sz w:val="28"/>
          <w:szCs w:val="28"/>
        </w:rPr>
        <w:t xml:space="preserve">3. Lý do lựa chọn cơ sở đào tạo (nơi thí sinh đăng ký dự tuyển). </w:t>
      </w:r>
    </w:p>
    <w:p w14:paraId="0560765A" w14:textId="77777777" w:rsidR="001C23B2" w:rsidRPr="001C23B2" w:rsidRDefault="001C23B2" w:rsidP="001C23B2">
      <w:pPr>
        <w:jc w:val="both"/>
        <w:rPr>
          <w:rFonts w:ascii="Times New Roman" w:hAnsi="Times New Roman" w:cs="Times New Roman"/>
          <w:sz w:val="28"/>
          <w:szCs w:val="28"/>
        </w:rPr>
      </w:pPr>
      <w:r w:rsidRPr="001C23B2">
        <w:rPr>
          <w:rFonts w:ascii="Times New Roman" w:hAnsi="Times New Roman" w:cs="Times New Roman"/>
          <w:sz w:val="28"/>
          <w:szCs w:val="28"/>
        </w:rPr>
        <w:t>4. Những dự định và kế hoạch để đạt được những mục tiêu mong muốn.</w:t>
      </w:r>
    </w:p>
    <w:p w14:paraId="60A90B8C" w14:textId="77777777" w:rsidR="001C23B2" w:rsidRPr="001C23B2" w:rsidRDefault="001C23B2" w:rsidP="001C23B2">
      <w:pPr>
        <w:jc w:val="both"/>
        <w:rPr>
          <w:rFonts w:ascii="Times New Roman" w:hAnsi="Times New Roman" w:cs="Times New Roman"/>
          <w:sz w:val="28"/>
          <w:szCs w:val="28"/>
        </w:rPr>
      </w:pPr>
      <w:r w:rsidRPr="001C23B2">
        <w:rPr>
          <w:rFonts w:ascii="Times New Roman" w:hAnsi="Times New Roman" w:cs="Times New Roman"/>
          <w:sz w:val="28"/>
          <w:szCs w:val="28"/>
        </w:rPr>
        <w:t xml:space="preserve">5. Kinh nghiệm (về nghiên cứu, về thực tế, hoạt động xã hội và ngoại khóa khác); kiến thức, sự hiểu biết và những chuẩn bị của thí sinh trong vấn đề dự định nghiên cứu, phản ảnh sự khác biệt của cá nhân thí sinh trong quá trình học tập trước đây và những kinh nghiệm đã có. Lý giải về những khiếm khuyết hay thiếu sót (nếu có) trong hồ sơ như kết quả học đại học, thạc sĩ chưa cao… </w:t>
      </w:r>
    </w:p>
    <w:p w14:paraId="502CE42F" w14:textId="77777777" w:rsidR="001C23B2" w:rsidRPr="001C23B2" w:rsidRDefault="001C23B2" w:rsidP="001C23B2">
      <w:pPr>
        <w:jc w:val="both"/>
        <w:rPr>
          <w:rFonts w:ascii="Times New Roman" w:hAnsi="Times New Roman" w:cs="Times New Roman"/>
          <w:sz w:val="28"/>
          <w:szCs w:val="28"/>
        </w:rPr>
      </w:pPr>
      <w:r w:rsidRPr="001C23B2">
        <w:rPr>
          <w:rFonts w:ascii="Times New Roman" w:hAnsi="Times New Roman" w:cs="Times New Roman"/>
          <w:sz w:val="28"/>
          <w:szCs w:val="28"/>
        </w:rPr>
        <w:t xml:space="preserve">6. Dự kiến việc làm và các nghiên cứu tiếp theo sau khi tốt nghiệp. </w:t>
      </w:r>
    </w:p>
    <w:p w14:paraId="653AAF3F" w14:textId="77777777" w:rsidR="001C23B2" w:rsidRDefault="001C23B2" w:rsidP="001C23B2">
      <w:pPr>
        <w:jc w:val="both"/>
        <w:rPr>
          <w:rFonts w:ascii="Times New Roman" w:hAnsi="Times New Roman" w:cs="Times New Roman"/>
          <w:sz w:val="28"/>
          <w:szCs w:val="28"/>
        </w:rPr>
      </w:pPr>
      <w:r w:rsidRPr="001C23B2">
        <w:rPr>
          <w:rFonts w:ascii="Times New Roman" w:hAnsi="Times New Roman" w:cs="Times New Roman"/>
          <w:sz w:val="28"/>
          <w:szCs w:val="28"/>
        </w:rPr>
        <w:t>7. Đề xuất người hướng dẫn (nếu có).</w:t>
      </w:r>
    </w:p>
    <w:p w14:paraId="1761EB5E" w14:textId="77777777" w:rsidR="001C23B2" w:rsidRPr="001C23B2" w:rsidRDefault="001C23B2" w:rsidP="001C23B2">
      <w:pPr>
        <w:jc w:val="both"/>
        <w:rPr>
          <w:rFonts w:ascii="Times New Roman" w:hAnsi="Times New Roman" w:cs="Times New Roman"/>
          <w:sz w:val="28"/>
          <w:szCs w:val="28"/>
        </w:rPr>
      </w:pPr>
    </w:p>
    <w:sectPr w:rsidR="001C23B2" w:rsidRPr="001C23B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3E5D" w14:textId="77777777" w:rsidR="009400AF" w:rsidRDefault="009400AF" w:rsidP="001C23B2">
      <w:pPr>
        <w:spacing w:after="0" w:line="240" w:lineRule="auto"/>
      </w:pPr>
      <w:r>
        <w:separator/>
      </w:r>
    </w:p>
  </w:endnote>
  <w:endnote w:type="continuationSeparator" w:id="0">
    <w:p w14:paraId="69AE229A" w14:textId="77777777" w:rsidR="009400AF" w:rsidRDefault="009400AF" w:rsidP="001C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6718" w14:textId="77777777" w:rsidR="001C23B2" w:rsidRPr="001C23B2" w:rsidRDefault="001C23B2" w:rsidP="001C23B2">
    <w:pPr>
      <w:pStyle w:val="Footer"/>
      <w:jc w:val="right"/>
      <w:rPr>
        <w:rFonts w:ascii="Times New Roman" w:hAnsi="Times New Roman" w:cs="Times New Roman"/>
      </w:rPr>
    </w:pPr>
    <w:r w:rsidRPr="001C23B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EE0C50" wp14:editId="785B4CC0">
              <wp:simplePos x="0" y="0"/>
              <wp:positionH relativeFrom="column">
                <wp:posOffset>4593945</wp:posOffset>
              </wp:positionH>
              <wp:positionV relativeFrom="paragraph">
                <wp:posOffset>-35738</wp:posOffset>
              </wp:positionV>
              <wp:extent cx="1324051" cy="7315"/>
              <wp:effectExtent l="0" t="0" r="28575" b="31115"/>
              <wp:wrapNone/>
              <wp:docPr id="1" name="Straight Connector 1"/>
              <wp:cNvGraphicFramePr/>
              <a:graphic xmlns:a="http://schemas.openxmlformats.org/drawingml/2006/main">
                <a:graphicData uri="http://schemas.microsoft.com/office/word/2010/wordprocessingShape">
                  <wps:wsp>
                    <wps:cNvCnPr/>
                    <wps:spPr>
                      <a:xfrm flipV="1">
                        <a:off x="0" y="0"/>
                        <a:ext cx="1324051"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9AB17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1.75pt,-2.8pt" to="46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" strokecolor="black [3040]"/>
          </w:pict>
        </mc:Fallback>
      </mc:AlternateContent>
    </w:r>
    <w:r w:rsidRPr="001C23B2">
      <w:rPr>
        <w:rFonts w:ascii="Times New Roman" w:hAnsi="Times New Roman" w:cs="Times New Roman"/>
      </w:rPr>
      <w:t>BM04-QT851-04/VAWR</w:t>
    </w:r>
  </w:p>
  <w:p w14:paraId="5432F11D" w14:textId="77777777" w:rsidR="001C23B2" w:rsidRDefault="001C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48B8" w14:textId="77777777" w:rsidR="009400AF" w:rsidRDefault="009400AF" w:rsidP="001C23B2">
      <w:pPr>
        <w:spacing w:after="0" w:line="240" w:lineRule="auto"/>
      </w:pPr>
      <w:r>
        <w:separator/>
      </w:r>
    </w:p>
  </w:footnote>
  <w:footnote w:type="continuationSeparator" w:id="0">
    <w:p w14:paraId="04643D5C" w14:textId="77777777" w:rsidR="009400AF" w:rsidRDefault="009400AF" w:rsidP="001C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3B78" w14:textId="48A40DE3" w:rsidR="002F68D6" w:rsidRDefault="002F68D6">
    <w:pPr>
      <w:pStyle w:val="Header"/>
    </w:pPr>
    <w:r>
      <w:ptab w:relativeTo="margin" w:alignment="center" w:leader="none"/>
    </w:r>
    <w:r>
      <w:ptab w:relativeTo="margin" w:alignment="right" w:leader="none"/>
    </w:r>
    <w:r w:rsidRPr="003E014C">
      <w:rPr>
        <w:rFonts w:ascii="Calibri" w:hAnsi="Calibri" w:cs="Calibri"/>
        <w:b/>
        <w:bCs/>
      </w:rPr>
      <w:t xml:space="preserve">Phụ lục số </w:t>
    </w:r>
    <w:r>
      <w:rPr>
        <w:rFonts w:ascii="Calibri" w:hAnsi="Calibri" w:cs="Calibri"/>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3B2"/>
    <w:rsid w:val="001C23B2"/>
    <w:rsid w:val="002F3910"/>
    <w:rsid w:val="002F68D6"/>
    <w:rsid w:val="00766B52"/>
    <w:rsid w:val="009155A2"/>
    <w:rsid w:val="009400AF"/>
    <w:rsid w:val="00C30B60"/>
    <w:rsid w:val="00D5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C399"/>
  <w15:docId w15:val="{2E4B2972-2CEF-44A4-AED4-1A04B871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3B2"/>
  </w:style>
  <w:style w:type="paragraph" w:styleId="Footer">
    <w:name w:val="footer"/>
    <w:basedOn w:val="Normal"/>
    <w:link w:val="FooterChar"/>
    <w:uiPriority w:val="99"/>
    <w:unhideWhenUsed/>
    <w:rsid w:val="001C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3B2"/>
  </w:style>
  <w:style w:type="paragraph" w:styleId="BalloonText">
    <w:name w:val="Balloon Text"/>
    <w:basedOn w:val="Normal"/>
    <w:link w:val="BalloonTextChar"/>
    <w:uiPriority w:val="99"/>
    <w:semiHidden/>
    <w:unhideWhenUsed/>
    <w:rsid w:val="001C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Pham Hoang Linh</cp:lastModifiedBy>
  <cp:revision>5</cp:revision>
  <dcterms:created xsi:type="dcterms:W3CDTF">2021-08-25T06:44:00Z</dcterms:created>
  <dcterms:modified xsi:type="dcterms:W3CDTF">2021-08-26T05:31:00Z</dcterms:modified>
</cp:coreProperties>
</file>